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D2F9" w14:textId="556EE08C" w:rsidR="00D81641" w:rsidRDefault="006D4FD6" w:rsidP="006D4FD6">
      <w:pPr>
        <w:jc w:val="center"/>
      </w:pPr>
      <w:r>
        <w:t>NOTE QUESTIONS 2 Pp. 11-16</w:t>
      </w:r>
    </w:p>
    <w:p w14:paraId="19A92E8F" w14:textId="0A6BD34F" w:rsidR="006D4FD6" w:rsidRDefault="006D4FD6" w:rsidP="006D4FD6"/>
    <w:p w14:paraId="662FB90C" w14:textId="77777777" w:rsidR="006D4FD6" w:rsidRDefault="006D4FD6" w:rsidP="006D4FD6">
      <w:pPr>
        <w:pStyle w:val="ListParagraph"/>
        <w:numPr>
          <w:ilvl w:val="0"/>
          <w:numId w:val="1"/>
        </w:numPr>
      </w:pPr>
      <w:r>
        <w:t>When someone talks about who is an American, who is an “American”?</w:t>
      </w:r>
    </w:p>
    <w:p w14:paraId="65962961" w14:textId="291040DD" w:rsidR="006D4FD6" w:rsidRDefault="006D4FD6" w:rsidP="006D4FD6">
      <w:pPr>
        <w:pStyle w:val="ListParagraph"/>
        <w:numPr>
          <w:ilvl w:val="0"/>
          <w:numId w:val="1"/>
        </w:numPr>
      </w:pPr>
      <w:r>
        <w:t>What is a similarity and difference to a “melting pot” and “salad bowl”?</w:t>
      </w:r>
    </w:p>
    <w:p w14:paraId="7C6A9F3D" w14:textId="2AD732A0" w:rsidR="006D4FD6" w:rsidRDefault="006D4FD6" w:rsidP="006D4FD6">
      <w:pPr>
        <w:pStyle w:val="ListParagraph"/>
        <w:numPr>
          <w:ilvl w:val="0"/>
          <w:numId w:val="1"/>
        </w:numPr>
      </w:pPr>
      <w:r>
        <w:t>When did the Early Americans immigrate to what is now North America?</w:t>
      </w:r>
    </w:p>
    <w:p w14:paraId="1CBDE803" w14:textId="4FE7A343" w:rsidR="006D4FD6" w:rsidRDefault="006D4FD6" w:rsidP="006D4FD6">
      <w:pPr>
        <w:pStyle w:val="ListParagraph"/>
        <w:numPr>
          <w:ilvl w:val="0"/>
          <w:numId w:val="1"/>
        </w:numPr>
      </w:pPr>
      <w:r>
        <w:t>Who were the first Europeans to immigrate and settle North America?</w:t>
      </w:r>
    </w:p>
    <w:p w14:paraId="046F33D6" w14:textId="68DE7695" w:rsidR="006D4FD6" w:rsidRDefault="006D4FD6" w:rsidP="006D4FD6">
      <w:pPr>
        <w:pStyle w:val="ListParagraph"/>
        <w:numPr>
          <w:ilvl w:val="0"/>
          <w:numId w:val="1"/>
        </w:numPr>
      </w:pPr>
      <w:r>
        <w:t>What type of jobs did most immigrants take after the mid-1800s?</w:t>
      </w:r>
    </w:p>
    <w:p w14:paraId="39782B5D" w14:textId="51A02997" w:rsidR="006D4FD6" w:rsidRDefault="006D4FD6" w:rsidP="006D4FD6">
      <w:pPr>
        <w:pStyle w:val="ListParagraph"/>
        <w:numPr>
          <w:ilvl w:val="0"/>
          <w:numId w:val="1"/>
        </w:numPr>
      </w:pPr>
      <w:r>
        <w:t>What was the first law limiting immigration in the United States and what did it do?</w:t>
      </w:r>
    </w:p>
    <w:p w14:paraId="08685DD3" w14:textId="01A7E28D" w:rsidR="006D4FD6" w:rsidRDefault="006D4FD6" w:rsidP="006D4FD6">
      <w:pPr>
        <w:pStyle w:val="ListParagraph"/>
        <w:numPr>
          <w:ilvl w:val="0"/>
          <w:numId w:val="1"/>
        </w:numPr>
      </w:pPr>
      <w:r>
        <w:t>When was the first quota law passed? What is a quota?</w:t>
      </w:r>
    </w:p>
    <w:p w14:paraId="4BDB3E1A" w14:textId="633505DD" w:rsidR="006D4FD6" w:rsidRDefault="006D4FD6" w:rsidP="006D4FD6">
      <w:pPr>
        <w:pStyle w:val="ListParagraph"/>
        <w:numPr>
          <w:ilvl w:val="0"/>
          <w:numId w:val="1"/>
        </w:numPr>
      </w:pPr>
      <w:r>
        <w:t>What 4 things did the Immigration Act of 1990 do?</w:t>
      </w:r>
    </w:p>
    <w:p w14:paraId="042EDF3B" w14:textId="7F571EF7" w:rsidR="006D4FD6" w:rsidRDefault="006D4FD6" w:rsidP="006D4FD6">
      <w:pPr>
        <w:pStyle w:val="ListParagraph"/>
        <w:numPr>
          <w:ilvl w:val="0"/>
          <w:numId w:val="1"/>
        </w:numPr>
      </w:pPr>
      <w:r>
        <w:t>What are the 2 ways the United States recognizes citizenship?</w:t>
      </w:r>
    </w:p>
    <w:p w14:paraId="4C4BD494" w14:textId="1C3A3A4B" w:rsidR="006D4FD6" w:rsidRDefault="006D4FD6" w:rsidP="006D4FD6">
      <w:pPr>
        <w:pStyle w:val="ListParagraph"/>
        <w:numPr>
          <w:ilvl w:val="0"/>
          <w:numId w:val="1"/>
        </w:numPr>
      </w:pPr>
      <w:r>
        <w:t>What are the steps to naturalization, or citizenship in the United States?</w:t>
      </w:r>
    </w:p>
    <w:p w14:paraId="00DB1409" w14:textId="27E1FF76" w:rsidR="006D4FD6" w:rsidRDefault="00EB79B6" w:rsidP="006D4FD6">
      <w:pPr>
        <w:pStyle w:val="ListParagraph"/>
        <w:numPr>
          <w:ilvl w:val="0"/>
          <w:numId w:val="1"/>
        </w:numPr>
      </w:pPr>
      <w:r>
        <w:t>What is a legal alien? What is a green card?</w:t>
      </w:r>
    </w:p>
    <w:p w14:paraId="5ECBE404" w14:textId="057EEB65" w:rsidR="00EB79B6" w:rsidRDefault="00EB79B6" w:rsidP="006D4FD6">
      <w:pPr>
        <w:pStyle w:val="ListParagraph"/>
        <w:numPr>
          <w:ilvl w:val="0"/>
          <w:numId w:val="1"/>
        </w:numPr>
      </w:pPr>
      <w:r>
        <w:t>What are aliens, or immigrants, who enter and live in the United States without declaring themselves in a lawful port or place of entry known as?</w:t>
      </w:r>
    </w:p>
    <w:p w14:paraId="711927E7" w14:textId="71A6F185" w:rsidR="00EB79B6" w:rsidRDefault="00EB79B6" w:rsidP="006D4FD6">
      <w:pPr>
        <w:pStyle w:val="ListParagraph"/>
        <w:numPr>
          <w:ilvl w:val="0"/>
          <w:numId w:val="1"/>
        </w:numPr>
      </w:pPr>
      <w:r>
        <w:t>How was the Immigration Reform and Control Act sometimes referred to as amnesty, or forgiveness for unlawful entry?</w:t>
      </w:r>
    </w:p>
    <w:p w14:paraId="2C8C7E11" w14:textId="0BAFF02E" w:rsidR="00EB79B6" w:rsidRDefault="00EB79B6" w:rsidP="006D4FD6">
      <w:pPr>
        <w:pStyle w:val="ListParagraph"/>
        <w:numPr>
          <w:ilvl w:val="0"/>
          <w:numId w:val="1"/>
        </w:numPr>
      </w:pPr>
      <w:r>
        <w:t>What is a refugee and is there any limits to the number of refugees into the United States?</w:t>
      </w:r>
    </w:p>
    <w:sectPr w:rsidR="00EB79B6" w:rsidSect="006D4F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63431"/>
    <w:multiLevelType w:val="hybridMultilevel"/>
    <w:tmpl w:val="A23C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D6"/>
    <w:rsid w:val="006D4FD6"/>
    <w:rsid w:val="00D81641"/>
    <w:rsid w:val="00E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93801"/>
  <w15:chartTrackingRefBased/>
  <w15:docId w15:val="{B07386AC-6336-0343-9CF6-A58D46A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R. Sacco</dc:creator>
  <cp:keywords/>
  <dc:description/>
  <cp:lastModifiedBy>John R. Sacco</cp:lastModifiedBy>
  <cp:revision>1</cp:revision>
  <dcterms:created xsi:type="dcterms:W3CDTF">2021-08-25T11:41:00Z</dcterms:created>
  <dcterms:modified xsi:type="dcterms:W3CDTF">2021-08-25T11:55:00Z</dcterms:modified>
</cp:coreProperties>
</file>